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72" w:rsidRPr="00560972" w:rsidRDefault="00560972" w:rsidP="005609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0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560972" w:rsidRPr="00560972" w:rsidRDefault="00560972" w:rsidP="005609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0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«Средняя общеобразовательная школа №5 </w:t>
      </w:r>
    </w:p>
    <w:p w:rsidR="00560972" w:rsidRPr="00560972" w:rsidRDefault="00560972" w:rsidP="005609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0972">
        <w:rPr>
          <w:rFonts w:ascii="Times New Roman" w:eastAsia="Calibri" w:hAnsi="Times New Roman" w:cs="Times New Roman"/>
          <w:sz w:val="28"/>
          <w:szCs w:val="28"/>
          <w:lang w:eastAsia="en-US"/>
        </w:rPr>
        <w:t>п. Карымское с пришкольным интернатом»</w:t>
      </w: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721"/>
        <w:gridCol w:w="5721"/>
      </w:tblGrid>
      <w:tr w:rsidR="00560972" w:rsidTr="00560972">
        <w:tc>
          <w:tcPr>
            <w:tcW w:w="5721" w:type="dxa"/>
          </w:tcPr>
          <w:p w:rsidR="00560972" w:rsidRDefault="00560972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Согласовано_________</w:t>
            </w:r>
          </w:p>
          <w:p w:rsidR="00560972" w:rsidRDefault="00560972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по УВР  </w:t>
            </w:r>
          </w:p>
          <w:p w:rsidR="00560972" w:rsidRDefault="00560972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60972" w:rsidRDefault="00560972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    »_______20___г                                                </w:t>
            </w:r>
          </w:p>
        </w:tc>
        <w:tc>
          <w:tcPr>
            <w:tcW w:w="5721" w:type="dxa"/>
          </w:tcPr>
          <w:p w:rsidR="00560972" w:rsidRDefault="00261479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Утверждаю______</w:t>
            </w:r>
          </w:p>
          <w:p w:rsidR="00560972" w:rsidRPr="00560972" w:rsidRDefault="00560972" w:rsidP="0056097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Директор школы</w:t>
            </w:r>
          </w:p>
          <w:p w:rsidR="00560972" w:rsidRPr="00560972" w:rsidRDefault="00560972" w:rsidP="0056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  <w:p w:rsidR="00560972" w:rsidRDefault="00560972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   »_______20___г</w:t>
            </w:r>
          </w:p>
          <w:p w:rsidR="00560972" w:rsidRDefault="00560972" w:rsidP="00560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0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0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                              </w:t>
      </w: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60972" w:rsidRPr="00560972" w:rsidTr="0056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предмета, учебного курса</w:t>
            </w:r>
          </w:p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</w:t>
            </w:r>
            <w:r w:rsidR="007E30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(базовый уровень)</w:t>
            </w:r>
          </w:p>
        </w:tc>
      </w:tr>
      <w:tr w:rsidR="00560972" w:rsidRPr="00560972" w:rsidTr="0056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обучения</w:t>
            </w:r>
          </w:p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Среднее  </w:t>
            </w: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общее образование</w:t>
            </w:r>
          </w:p>
        </w:tc>
      </w:tr>
      <w:tr w:rsidR="00560972" w:rsidRPr="00560972" w:rsidTr="0056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Класс </w:t>
            </w:r>
          </w:p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класс</w:t>
            </w:r>
          </w:p>
        </w:tc>
      </w:tr>
      <w:tr w:rsidR="00560972" w:rsidRPr="00560972" w:rsidTr="0056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Разработчик</w:t>
            </w:r>
          </w:p>
          <w:p w:rsidR="00560972" w:rsidRPr="00560972" w:rsidRDefault="00560972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72" w:rsidRPr="00560972" w:rsidRDefault="005117B7" w:rsidP="005609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Баринова Наталья Ивановна</w:t>
            </w:r>
          </w:p>
        </w:tc>
      </w:tr>
    </w:tbl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972" w:rsidRPr="00560972" w:rsidRDefault="00560972" w:rsidP="00560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60972" w:rsidP="00560972">
      <w:pPr>
        <w:pStyle w:val="a5"/>
        <w:tabs>
          <w:tab w:val="left" w:pos="64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72" w:rsidRPr="00560972" w:rsidRDefault="005117B7" w:rsidP="005609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 w:rsidR="002B4CF4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Карымское</w:t>
      </w:r>
      <w:proofErr w:type="spellEnd"/>
      <w:r w:rsidR="002B4CF4">
        <w:rPr>
          <w:rFonts w:ascii="Times New Roman" w:eastAsia="Calibri" w:hAnsi="Times New Roman" w:cs="Times New Roman"/>
          <w:sz w:val="28"/>
          <w:szCs w:val="28"/>
          <w:lang w:eastAsia="en-US"/>
        </w:rPr>
        <w:t>, 2023</w:t>
      </w:r>
    </w:p>
    <w:p w:rsidR="00560972" w:rsidRPr="00560972" w:rsidRDefault="00560972" w:rsidP="0056097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0972" w:rsidRPr="00560972" w:rsidRDefault="00560972" w:rsidP="005609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0972" w:rsidRPr="00AC42E9" w:rsidRDefault="00560972" w:rsidP="00AC42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1F7B" w:rsidRDefault="00DD5E54" w:rsidP="00560972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D80290" w:rsidRPr="00D80290" w:rsidRDefault="00D80290" w:rsidP="001176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по предмет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русский язык  11</w:t>
      </w: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 разработана на основе:</w:t>
      </w:r>
    </w:p>
    <w:p w:rsidR="00D80290" w:rsidRPr="00D80290" w:rsidRDefault="00D80290" w:rsidP="001176BE">
      <w:pPr>
        <w:numPr>
          <w:ilvl w:val="0"/>
          <w:numId w:val="1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«Закон об образовании в РФ» от 29.12.2012г. № 273-ФЗ;</w:t>
      </w:r>
    </w:p>
    <w:p w:rsidR="00D80290" w:rsidRPr="00D80290" w:rsidRDefault="00D80290" w:rsidP="001176BE">
      <w:pPr>
        <w:numPr>
          <w:ilvl w:val="0"/>
          <w:numId w:val="1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среднего</w:t>
      </w: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 образования о</w:t>
      </w:r>
      <w:r w:rsidR="001176BE">
        <w:rPr>
          <w:rFonts w:ascii="Times New Roman" w:eastAsia="Calibri" w:hAnsi="Times New Roman" w:cs="Times New Roman"/>
          <w:sz w:val="28"/>
          <w:szCs w:val="28"/>
          <w:lang w:eastAsia="en-US"/>
        </w:rPr>
        <w:t>т 2012</w:t>
      </w: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г;</w:t>
      </w:r>
    </w:p>
    <w:p w:rsidR="00D80290" w:rsidRPr="00D80290" w:rsidRDefault="00D80290" w:rsidP="001176BE">
      <w:pPr>
        <w:numPr>
          <w:ilvl w:val="0"/>
          <w:numId w:val="11"/>
        </w:numPr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Примерной ООП С</w:t>
      </w:r>
      <w:r w:rsidR="0011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 </w:t>
      </w: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>(одобрена</w:t>
      </w:r>
      <w:r w:rsidRPr="00D80290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290">
        <w:rPr>
          <w:rFonts w:ascii="Times New Roman" w:eastAsia="Calibri" w:hAnsi="Times New Roman" w:cs="Times New Roman"/>
          <w:sz w:val="28"/>
          <w:szCs w:val="28"/>
        </w:rPr>
        <w:t>(протокол  от 28 июня 2016 г. № 2/16-з)</w:t>
      </w:r>
      <w:proofErr w:type="gramEnd"/>
    </w:p>
    <w:p w:rsidR="00D80290" w:rsidRPr="00D80290" w:rsidRDefault="00D80290" w:rsidP="001176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</w:t>
      </w:r>
    </w:p>
    <w:p w:rsidR="00D80290" w:rsidRPr="00D80290" w:rsidRDefault="00D80290" w:rsidP="001176BE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ООП </w:t>
      </w:r>
      <w:r w:rsidR="001176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 МОУ СОШ №5 </w:t>
      </w:r>
      <w:proofErr w:type="spellStart"/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>арымское</w:t>
      </w:r>
      <w:proofErr w:type="spellEnd"/>
      <w:r w:rsidRPr="00D80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пришкольным интернатом;</w:t>
      </w:r>
    </w:p>
    <w:p w:rsidR="001176BE" w:rsidRDefault="001176BE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ED5" w:rsidRPr="00C72ED5" w:rsidRDefault="00C72ED5" w:rsidP="001176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обеспечивается учебниками, включенными в Федеральный перечень:</w:t>
      </w:r>
    </w:p>
    <w:p w:rsidR="001176BE" w:rsidRPr="001176BE" w:rsidRDefault="00C72ED5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Гольцова</w:t>
      </w:r>
      <w:proofErr w:type="spellEnd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Шамшина</w:t>
      </w:r>
      <w:proofErr w:type="spellEnd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Русский язык: 10-11 классы: Учебник для общеобразовательных учреждений. М.: ООО «ТИД «Русское слово – РС», 2014, соответствующих требованиям ФГОС СОО.</w:t>
      </w:r>
    </w:p>
    <w:p w:rsidR="00C72ED5" w:rsidRPr="001176BE" w:rsidRDefault="00C72ED5" w:rsidP="001176BE">
      <w:pPr>
        <w:shd w:val="clear" w:color="auto" w:fill="FFFFFF"/>
        <w:tabs>
          <w:tab w:val="left" w:pos="533"/>
          <w:tab w:val="left" w:pos="2712"/>
        </w:tabs>
        <w:spacing w:after="0" w:line="360" w:lineRule="auto"/>
        <w:ind w:right="20"/>
        <w:rPr>
          <w:rFonts w:ascii="Times New Roman" w:hAnsi="Times New Roman" w:cs="Times New Roman"/>
          <w:sz w:val="28"/>
          <w:szCs w:val="28"/>
          <w:u w:val="single"/>
        </w:rPr>
      </w:pPr>
      <w:r w:rsidRPr="001176BE">
        <w:rPr>
          <w:rFonts w:ascii="Times New Roman" w:hAnsi="Times New Roman" w:cs="Times New Roman"/>
          <w:sz w:val="28"/>
          <w:szCs w:val="28"/>
          <w:u w:val="single"/>
        </w:rPr>
        <w:t>Характеристика класса</w:t>
      </w:r>
    </w:p>
    <w:p w:rsidR="00C72ED5" w:rsidRDefault="001176BE" w:rsidP="001176BE">
      <w:pPr>
        <w:shd w:val="clear" w:color="auto" w:fill="FFFFFF"/>
        <w:tabs>
          <w:tab w:val="left" w:pos="533"/>
          <w:tab w:val="left" w:pos="2712"/>
        </w:tabs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2ED5" w:rsidRPr="00C72ED5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с учётом индивидуальных осо</w:t>
      </w:r>
      <w:r w:rsidR="00C72ED5">
        <w:rPr>
          <w:rFonts w:ascii="Times New Roman" w:hAnsi="Times New Roman" w:cs="Times New Roman"/>
          <w:color w:val="000000"/>
          <w:sz w:val="28"/>
          <w:szCs w:val="28"/>
        </w:rPr>
        <w:t xml:space="preserve">бенностей обучающихся 11 класса и </w:t>
      </w:r>
      <w:r w:rsidR="00C72ED5" w:rsidRPr="00C72ED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72ED5">
        <w:rPr>
          <w:rFonts w:ascii="Times New Roman" w:hAnsi="Times New Roman" w:cs="Times New Roman"/>
          <w:color w:val="000000"/>
          <w:sz w:val="28"/>
          <w:szCs w:val="28"/>
        </w:rPr>
        <w:t>пецифики классного коллектива в целом</w:t>
      </w:r>
      <w:r w:rsidR="00C72ED5" w:rsidRPr="00C72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2ED5" w:rsidRDefault="0094202A" w:rsidP="001176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C72ED5">
        <w:rPr>
          <w:rFonts w:ascii="Times New Roman" w:hAnsi="Times New Roman" w:cs="Times New Roman"/>
          <w:sz w:val="28"/>
          <w:szCs w:val="28"/>
        </w:rPr>
        <w:t xml:space="preserve"> учебном году в 11 кла</w:t>
      </w:r>
      <w:r w:rsidR="005117B7">
        <w:rPr>
          <w:rFonts w:ascii="Times New Roman" w:hAnsi="Times New Roman" w:cs="Times New Roman"/>
          <w:sz w:val="28"/>
          <w:szCs w:val="28"/>
        </w:rPr>
        <w:t xml:space="preserve">ссе обучается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2A1E">
        <w:rPr>
          <w:rFonts w:ascii="Times New Roman" w:hAnsi="Times New Roman" w:cs="Times New Roman"/>
          <w:sz w:val="28"/>
          <w:szCs w:val="28"/>
        </w:rPr>
        <w:t>9</w:t>
      </w:r>
      <w:r w:rsidR="006027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72A1E">
        <w:rPr>
          <w:rFonts w:ascii="Times New Roman" w:hAnsi="Times New Roman" w:cs="Times New Roman"/>
          <w:sz w:val="28"/>
          <w:szCs w:val="28"/>
        </w:rPr>
        <w:t>.</w:t>
      </w:r>
      <w:r w:rsidR="006027BC">
        <w:rPr>
          <w:rFonts w:ascii="Times New Roman" w:hAnsi="Times New Roman" w:cs="Times New Roman"/>
          <w:sz w:val="28"/>
          <w:szCs w:val="28"/>
        </w:rPr>
        <w:t xml:space="preserve">  </w:t>
      </w:r>
      <w:r w:rsidR="006027BC" w:rsidRPr="00C72ED5">
        <w:rPr>
          <w:rFonts w:ascii="Times New Roman" w:hAnsi="Times New Roman" w:cs="Times New Roman"/>
          <w:sz w:val="28"/>
          <w:szCs w:val="28"/>
          <w:lang w:eastAsia="en-US"/>
        </w:rPr>
        <w:t>Класс работоспособный, ребята активные, самостоятельные</w:t>
      </w:r>
      <w:r w:rsidR="00972A1E">
        <w:rPr>
          <w:rFonts w:ascii="Times New Roman" w:hAnsi="Times New Roman" w:cs="Times New Roman"/>
          <w:sz w:val="28"/>
          <w:szCs w:val="28"/>
          <w:lang w:eastAsia="en-US"/>
        </w:rPr>
        <w:t xml:space="preserve">, любознательные, но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 некоторых учащихся </w:t>
      </w:r>
      <w:r w:rsidR="00972A1E">
        <w:rPr>
          <w:rFonts w:ascii="Times New Roman" w:hAnsi="Times New Roman" w:cs="Times New Roman"/>
          <w:sz w:val="28"/>
          <w:szCs w:val="28"/>
          <w:lang w:eastAsia="en-US"/>
        </w:rPr>
        <w:t>недостаточен уровень знаний по предмету, имеются значительные пробелы в знаниях.</w:t>
      </w:r>
      <w:r w:rsidR="006027BC">
        <w:rPr>
          <w:rFonts w:ascii="Times New Roman" w:hAnsi="Times New Roman" w:cs="Times New Roman"/>
          <w:sz w:val="28"/>
          <w:szCs w:val="28"/>
          <w:lang w:eastAsia="en-US"/>
        </w:rPr>
        <w:t xml:space="preserve"> У </w:t>
      </w:r>
      <w:r w:rsidR="00972A1E">
        <w:rPr>
          <w:rFonts w:ascii="Times New Roman" w:hAnsi="Times New Roman" w:cs="Times New Roman"/>
          <w:sz w:val="28"/>
          <w:szCs w:val="28"/>
          <w:lang w:eastAsia="en-US"/>
        </w:rPr>
        <w:t xml:space="preserve">некоторых </w:t>
      </w:r>
      <w:r w:rsidR="006027BC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="006027BC" w:rsidRPr="00C72ED5">
        <w:rPr>
          <w:rFonts w:ascii="Times New Roman" w:hAnsi="Times New Roman" w:cs="Times New Roman"/>
          <w:sz w:val="28"/>
          <w:szCs w:val="28"/>
          <w:lang w:eastAsia="en-US"/>
        </w:rPr>
        <w:t xml:space="preserve"> сформированы навыки выдвижения версий, планирования и оценки  своих действий, </w:t>
      </w:r>
      <w:r w:rsidR="006027BC">
        <w:rPr>
          <w:rFonts w:ascii="Times New Roman" w:hAnsi="Times New Roman" w:cs="Times New Roman"/>
          <w:sz w:val="28"/>
          <w:szCs w:val="28"/>
          <w:lang w:eastAsia="en-US"/>
        </w:rPr>
        <w:t xml:space="preserve">анализа и самоанализа, </w:t>
      </w:r>
      <w:r w:rsidR="006027BC" w:rsidRPr="00C72ED5">
        <w:rPr>
          <w:rFonts w:ascii="Times New Roman" w:hAnsi="Times New Roman" w:cs="Times New Roman"/>
          <w:sz w:val="28"/>
          <w:szCs w:val="28"/>
          <w:lang w:eastAsia="en-US"/>
        </w:rPr>
        <w:t>предположени</w:t>
      </w:r>
      <w:r w:rsidR="00972A1E">
        <w:rPr>
          <w:rFonts w:ascii="Times New Roman" w:hAnsi="Times New Roman" w:cs="Times New Roman"/>
          <w:sz w:val="28"/>
          <w:szCs w:val="28"/>
          <w:lang w:eastAsia="en-US"/>
        </w:rPr>
        <w:t>я результатов, но есть в классе группа учащихся с низкой познавательной активностью. В работе с учащимися необходим постоянный контроль деятельности.</w:t>
      </w:r>
      <w:bookmarkStart w:id="0" w:name="_GoBack"/>
      <w:bookmarkEnd w:id="0"/>
    </w:p>
    <w:p w:rsidR="00C72ED5" w:rsidRPr="00C72ED5" w:rsidRDefault="00C72ED5" w:rsidP="001176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C72ED5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72ED5" w:rsidRPr="00C72ED5" w:rsidRDefault="00C72ED5" w:rsidP="00117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b/>
          <w:i/>
          <w:sz w:val="28"/>
          <w:szCs w:val="28"/>
        </w:rPr>
        <w:t xml:space="preserve">Задачами </w:t>
      </w:r>
      <w:r w:rsidRPr="00C72ED5">
        <w:rPr>
          <w:rFonts w:ascii="Times New Roman" w:hAnsi="Times New Roman" w:cs="Times New Roman"/>
          <w:sz w:val="28"/>
          <w:szCs w:val="28"/>
        </w:rPr>
        <w:t xml:space="preserve"> реализации  программы  являются: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овладение умениями комплексного анализа предложенного текста;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72ED5" w:rsidRPr="00C72ED5" w:rsidRDefault="00C72ED5" w:rsidP="0011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D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72ED5" w:rsidRPr="00C72ED5" w:rsidRDefault="00C72ED5" w:rsidP="00117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«Русский язык» на уровне среднего общего образования:</w:t>
      </w:r>
    </w:p>
    <w:p w:rsidR="00C72ED5" w:rsidRPr="00C72ED5" w:rsidRDefault="00C72ED5" w:rsidP="00117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b/>
          <w:i/>
          <w:sz w:val="28"/>
          <w:szCs w:val="28"/>
        </w:rPr>
        <w:t>Выпускник на базовом уровне научится</w:t>
      </w:r>
      <w:r w:rsidRPr="00C72ED5">
        <w:rPr>
          <w:rFonts w:ascii="Times New Roman" w:hAnsi="Times New Roman" w:cs="Times New Roman"/>
          <w:sz w:val="28"/>
          <w:szCs w:val="28"/>
        </w:rPr>
        <w:t>: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proofErr w:type="gramStart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выстраивать композицию текста, используя знания о его структурных элементах;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lastRenderedPageBreak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аудирования</w:t>
      </w:r>
      <w:proofErr w:type="spellEnd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извлекать необходимую информацию из различных источников и переводить ее в текстовый формат;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преобразовывать те</w:t>
      </w:r>
      <w:proofErr w:type="gramStart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кст в др</w:t>
      </w:r>
      <w:proofErr w:type="gramEnd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угие виды передачи информации;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выбирать тему, определять цель и подбирать материал для публичного выступления;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соблюдать культуру публичной речи;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72ED5" w:rsidRPr="00C72ED5" w:rsidRDefault="00C72ED5" w:rsidP="00117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b/>
          <w:i/>
          <w:sz w:val="28"/>
          <w:szCs w:val="28"/>
        </w:rPr>
        <w:t>Выпускник на базовом уровне получит возможность научиться</w:t>
      </w:r>
      <w:r w:rsidRPr="00C72ED5">
        <w:rPr>
          <w:rFonts w:ascii="Times New Roman" w:hAnsi="Times New Roman" w:cs="Times New Roman"/>
          <w:sz w:val="28"/>
          <w:szCs w:val="28"/>
        </w:rPr>
        <w:t>: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распознавать уровни и единицы языка в предъявленном тексте и видеть взаимосвязь между ними;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отличать язык художественной литературы от других разновидностей современного русского языка;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иметь представление об историческом развитии русского языка и истории русского языкознания;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lastRenderedPageBreak/>
        <w:t>сохранять стилевое единство при создании текста заданного функционального стиля;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создавать отзывы и рецензии на предложенный текст;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соблюдать культуру чтения, говорения, </w:t>
      </w:r>
      <w:proofErr w:type="spellStart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аудирования</w:t>
      </w:r>
      <w:proofErr w:type="spellEnd"/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 и письма;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осуществлять речевой самоконтроль;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C72ED5" w:rsidRPr="00C72ED5" w:rsidRDefault="00C72ED5" w:rsidP="001176BE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C72ED5">
        <w:rPr>
          <w:rFonts w:ascii="Times New Roman" w:eastAsia="Calibri" w:hAnsi="Times New Roman" w:cs="Times New Roman"/>
          <w:sz w:val="28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72ED5" w:rsidRPr="00C72ED5" w:rsidRDefault="00EE5FFB" w:rsidP="001176BE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 Содержание учебного предмета</w:t>
      </w:r>
    </w:p>
    <w:p w:rsidR="00C72ED5" w:rsidRPr="001176BE" w:rsidRDefault="00C72ED5" w:rsidP="001176BE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1176BE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Общая характеристика учебного курса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ahoma" w:eastAsia="SimSun" w:hAnsi="Tahoma" w:cs="Tahoma"/>
          <w:color w:val="000000"/>
          <w:sz w:val="18"/>
          <w:szCs w:val="18"/>
          <w:lang w:eastAsia="zh-CN"/>
        </w:rPr>
        <w:t xml:space="preserve"> 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русскому языку на базовом уровне, как и на предшествующем этапе, структурировано на основе </w:t>
      </w:r>
      <w:proofErr w:type="spellStart"/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компетентностного</w:t>
      </w:r>
      <w:proofErr w:type="spellEnd"/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подхода</w:t>
      </w:r>
      <w:r w:rsidRPr="00C72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культуроведческая</w:t>
      </w:r>
      <w:proofErr w:type="spellEnd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Коммуникативная компетенция 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Языковая и лингвистическая (языковедческая) компетенции 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– систематизация знаний о языке как знаковой системе и общественном явлении, его устройстве, развитии и функционировании;</w:t>
      </w:r>
    </w:p>
    <w:p w:rsidR="00C72ED5" w:rsidRPr="00C72ED5" w:rsidRDefault="00C72ED5" w:rsidP="001176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</w:t>
      </w:r>
    </w:p>
    <w:p w:rsidR="00C72ED5" w:rsidRPr="00C72ED5" w:rsidRDefault="00C72ED5" w:rsidP="001176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анализу и оценке языковых явлений и фактов, умения пользоваться различными лингвистическими словарями.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Культуроведческая</w:t>
      </w:r>
      <w:proofErr w:type="spellEnd"/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компетенция 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национального общения.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программы положена идея личностно ориентированного и </w:t>
      </w:r>
      <w:proofErr w:type="spellStart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когнитивно-коммуникативного</w:t>
      </w:r>
      <w:proofErr w:type="spellEnd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(сознательно-коммуникативного) обучения русскому языку. Курс ориентирован на синтез языкового, речемыслительного и духовного развития </w:t>
      </w:r>
      <w:proofErr w:type="gramStart"/>
      <w:r w:rsidR="00117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117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углубления </w:t>
      </w:r>
      <w:proofErr w:type="spellStart"/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деятельностного</w:t>
      </w:r>
      <w:proofErr w:type="spellEnd"/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подхода 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к изучению русского языка в старших классах. 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 </w:t>
      </w:r>
      <w:r w:rsidRPr="00C72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общекультурный уровень человека</w:t>
      </w:r>
      <w:r w:rsidRPr="00C72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C72ED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способного к продолжению обучения в образовательных учреждениях высшей школы.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sz w:val="28"/>
          <w:szCs w:val="28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</w:t>
      </w:r>
      <w:r w:rsidRPr="00C72ED5">
        <w:rPr>
          <w:rFonts w:ascii="Times New Roman" w:hAnsi="Times New Roman" w:cs="Times New Roman"/>
          <w:sz w:val="28"/>
          <w:szCs w:val="28"/>
        </w:rPr>
        <w:lastRenderedPageBreak/>
        <w:t>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sz w:val="28"/>
          <w:szCs w:val="28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D5">
        <w:rPr>
          <w:rFonts w:ascii="Times New Roman" w:hAnsi="Times New Roman" w:cs="Times New Roman"/>
          <w:sz w:val="28"/>
          <w:szCs w:val="28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 w:rsidRPr="00C72ED5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C72ED5">
        <w:rPr>
          <w:rFonts w:ascii="Times New Roman" w:hAnsi="Times New Roman" w:cs="Times New Roman"/>
          <w:sz w:val="28"/>
          <w:szCs w:val="28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72ED5" w:rsidRPr="00C72ED5" w:rsidRDefault="00C72ED5" w:rsidP="00117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1A6" w:rsidRPr="001176BE" w:rsidRDefault="001176BE" w:rsidP="00117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BE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СИНТАКСИС И ПУНКТУАЦИЯ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Словосочетание</w:t>
      </w:r>
    </w:p>
    <w:p w:rsidR="009631A6" w:rsidRPr="00612B3C" w:rsidRDefault="009631A6" w:rsidP="001176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словосочетаний. Виды синтаксической связи. Синтаксический разбор словосочетания.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предложении. Классификация предложений. Предложения простые и сложные.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Простое предложение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слов в простом предложении. Инверсия.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Синонимия разных типов простого предложения.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Простое осложненное предложение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простого предложения.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Однородные члены предложения.</w:t>
      </w:r>
      <w:r w:rsidRPr="00612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Обобщающие слова при однородных членах. </w:t>
      </w: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при обобщающих словах.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Обособленные члены предложения. </w:t>
      </w: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Параллельные синтаксические конструкции.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при сравнительном обороте.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Знаки препинания при словах и конструкциях, грамматически не связанных с предложением.</w:t>
      </w:r>
      <w:r w:rsidRPr="00612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Сложное предложение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сложном предложении.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сложносочиненном предложении. Синтаксический разбор сложносочиненного предложения.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 Знаки препинания в периоде.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Синонимия разных типов сложного предложения.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 с чужой речью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Употребление знаков препинания</w:t>
      </w:r>
    </w:p>
    <w:p w:rsidR="009631A6" w:rsidRPr="00612B3C" w:rsidRDefault="009631A6" w:rsidP="001176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РЕЧИ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и ситуации речевого общения. Компоненты речевой ситуации.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Монологическая и диалогическая речь.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СТИЛИСТИКА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1A6" w:rsidRPr="00612B3C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9631A6" w:rsidRPr="001176BE" w:rsidRDefault="009631A6" w:rsidP="0011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Закономерности построения текста. Функционально-смысловые типы речи: повествование, описание, рассуждение. Информационная переработка текста. Анализ текстов разных стилей и жанров.</w:t>
      </w:r>
    </w:p>
    <w:p w:rsidR="009631A6" w:rsidRDefault="009631A6" w:rsidP="001176BE">
      <w:pPr>
        <w:spacing w:after="0" w:line="360" w:lineRule="auto"/>
        <w:ind w:firstLine="709"/>
        <w:jc w:val="center"/>
        <w:rPr>
          <w:rFonts w:ascii="Times New Roman" w:hAnsi="Times New Roman"/>
        </w:rPr>
      </w:pPr>
    </w:p>
    <w:p w:rsidR="009631A6" w:rsidRDefault="009631A6" w:rsidP="001176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:rsidR="009631A6" w:rsidRPr="001176BE" w:rsidRDefault="009631A6" w:rsidP="00117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BE">
        <w:rPr>
          <w:rFonts w:ascii="Times New Roman" w:hAnsi="Times New Roman" w:cs="Times New Roman"/>
          <w:sz w:val="28"/>
          <w:szCs w:val="28"/>
          <w:u w:val="single"/>
        </w:rPr>
        <w:t>Место предмета в учебном плане</w:t>
      </w:r>
    </w:p>
    <w:p w:rsidR="009631A6" w:rsidRPr="001B10BD" w:rsidRDefault="009631A6" w:rsidP="001176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96A7E">
        <w:rPr>
          <w:rFonts w:ascii="Times New Roman" w:hAnsi="Times New Roman"/>
          <w:color w:val="000000"/>
          <w:sz w:val="28"/>
          <w:szCs w:val="28"/>
        </w:rPr>
        <w:t>В соответствии с требованиями Федерального государственного обра</w:t>
      </w:r>
      <w:r>
        <w:rPr>
          <w:rFonts w:ascii="Times New Roman" w:hAnsi="Times New Roman"/>
          <w:color w:val="000000"/>
          <w:sz w:val="28"/>
          <w:szCs w:val="28"/>
        </w:rPr>
        <w:t>зовательного стандарта среднего</w:t>
      </w:r>
      <w:r w:rsidRPr="00D96A7E">
        <w:rPr>
          <w:rFonts w:ascii="Times New Roman" w:hAnsi="Times New Roman"/>
          <w:color w:val="000000"/>
          <w:sz w:val="28"/>
          <w:szCs w:val="28"/>
        </w:rPr>
        <w:t xml:space="preserve"> общего образования, а</w:t>
      </w:r>
      <w:r>
        <w:rPr>
          <w:rFonts w:ascii="Times New Roman" w:hAnsi="Times New Roman"/>
          <w:color w:val="000000"/>
          <w:sz w:val="28"/>
          <w:szCs w:val="28"/>
        </w:rPr>
        <w:t>вторской программы по русскому языку</w:t>
      </w:r>
      <w:r w:rsidRPr="00D96A7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Гольцова</w:t>
      </w:r>
      <w:proofErr w:type="spellEnd"/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>Шамшина</w:t>
      </w:r>
      <w:proofErr w:type="spellEnd"/>
      <w:r w:rsidRPr="0061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</w:t>
      </w:r>
      <w:r>
        <w:rPr>
          <w:rFonts w:ascii="Times New Roman" w:hAnsi="Times New Roman"/>
          <w:color w:val="000000"/>
          <w:sz w:val="28"/>
          <w:szCs w:val="28"/>
        </w:rPr>
        <w:t>),  предмет «русский язык</w:t>
      </w:r>
      <w:r w:rsidRPr="00D96A7E">
        <w:rPr>
          <w:rFonts w:ascii="Times New Roman" w:hAnsi="Times New Roman"/>
          <w:color w:val="000000"/>
          <w:sz w:val="28"/>
          <w:szCs w:val="28"/>
        </w:rPr>
        <w:t xml:space="preserve">» изучается с </w:t>
      </w:r>
      <w:r>
        <w:rPr>
          <w:rFonts w:ascii="Times New Roman" w:hAnsi="Times New Roman"/>
          <w:color w:val="000000"/>
          <w:sz w:val="28"/>
          <w:szCs w:val="28"/>
        </w:rPr>
        <w:t>10 по11 класс.  Н</w:t>
      </w:r>
      <w:r w:rsidRPr="00D96A7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 русского языка в средней  </w:t>
      </w:r>
      <w:r w:rsidRPr="00D96A7E">
        <w:rPr>
          <w:rFonts w:ascii="Times New Roman" w:hAnsi="Times New Roman"/>
          <w:color w:val="000000"/>
          <w:sz w:val="28"/>
          <w:szCs w:val="28"/>
        </w:rPr>
        <w:t xml:space="preserve">школе отводится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 68 ч.  (10  класс – 34; 11-й класс – 34ч.</w:t>
      </w:r>
      <w:r w:rsidRPr="00D96A7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631A6" w:rsidRDefault="008F3B12" w:rsidP="008F3B12">
      <w:pPr>
        <w:widowControl w:val="0"/>
        <w:autoSpaceDE w:val="0"/>
        <w:autoSpaceDN w:val="0"/>
        <w:adjustRightInd w:val="0"/>
        <w:spacing w:after="0" w:line="360" w:lineRule="auto"/>
        <w:ind w:firstLine="708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учебному плану </w:t>
      </w:r>
      <w:r w:rsidR="009631A6">
        <w:rPr>
          <w:rFonts w:ascii="Times New Roman" w:hAnsi="Times New Roman"/>
          <w:color w:val="000000"/>
          <w:sz w:val="28"/>
          <w:szCs w:val="28"/>
        </w:rPr>
        <w:t>образовательной организации на изучение «русского языка» в   11 классе о</w:t>
      </w:r>
      <w:r>
        <w:rPr>
          <w:rFonts w:ascii="Times New Roman" w:hAnsi="Times New Roman"/>
          <w:color w:val="000000"/>
          <w:sz w:val="28"/>
          <w:szCs w:val="28"/>
        </w:rPr>
        <w:t>тводится   34ч., 1 ч. в неделю из обязательной части.</w:t>
      </w:r>
    </w:p>
    <w:p w:rsidR="009631A6" w:rsidRDefault="009631A6" w:rsidP="001176BE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9631A6" w:rsidRDefault="009631A6" w:rsidP="008F3B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A7E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Исходя из уровня развития способностей обучающихся, в результате </w:t>
      </w:r>
      <w:r w:rsidR="008F3B12">
        <w:rPr>
          <w:rFonts w:ascii="Times New Roman" w:hAnsi="Times New Roman"/>
          <w:iCs/>
          <w:color w:val="000000"/>
          <w:sz w:val="28"/>
          <w:szCs w:val="28"/>
        </w:rPr>
        <w:t xml:space="preserve">изменения </w:t>
      </w:r>
      <w:r w:rsidRPr="00D96A7E">
        <w:rPr>
          <w:rFonts w:ascii="Times New Roman" w:hAnsi="Times New Roman"/>
          <w:iCs/>
          <w:color w:val="000000"/>
          <w:sz w:val="28"/>
          <w:szCs w:val="28"/>
        </w:rPr>
        <w:t>темпов освоения материала, рабочая программа может корректироваться в течение учебного года.</w:t>
      </w: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31A6" w:rsidRDefault="009631A6" w:rsidP="001176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2ED5" w:rsidRDefault="00C72ED5" w:rsidP="0011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ED5" w:rsidRDefault="00C72ED5" w:rsidP="0011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B3C" w:rsidRDefault="00612B3C" w:rsidP="001176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631A6" w:rsidSect="009631A6">
          <w:pgSz w:w="11906" w:h="16838"/>
          <w:pgMar w:top="284" w:right="340" w:bottom="284" w:left="340" w:header="709" w:footer="709" w:gutter="0"/>
          <w:cols w:space="708"/>
          <w:docGrid w:linePitch="360"/>
        </w:sectPr>
      </w:pPr>
    </w:p>
    <w:p w:rsidR="009631A6" w:rsidRDefault="009631A6" w:rsidP="0096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0FE9" w:rsidRPr="00330FE9" w:rsidRDefault="00330FE9" w:rsidP="00330F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FE9">
        <w:rPr>
          <w:rFonts w:ascii="Times New Roman" w:hAnsi="Times New Roman"/>
          <w:b/>
          <w:sz w:val="28"/>
          <w:szCs w:val="28"/>
        </w:rPr>
        <w:t>Т</w:t>
      </w:r>
      <w:r w:rsidR="009631A6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Pr="00330FE9">
        <w:rPr>
          <w:rFonts w:ascii="Times New Roman" w:hAnsi="Times New Roman"/>
          <w:b/>
          <w:sz w:val="28"/>
          <w:szCs w:val="28"/>
        </w:rPr>
        <w:t>Базовый уровень (34 часа).</w:t>
      </w:r>
    </w:p>
    <w:p w:rsidR="00330FE9" w:rsidRPr="00330FE9" w:rsidRDefault="00330FE9" w:rsidP="00330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967"/>
        <w:gridCol w:w="3402"/>
        <w:gridCol w:w="5812"/>
        <w:gridCol w:w="2552"/>
        <w:gridCol w:w="2693"/>
      </w:tblGrid>
      <w:tr w:rsidR="0051285D" w:rsidRPr="00330FE9" w:rsidTr="0051285D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Цели и задачи урока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учебной деятельности</w:t>
            </w:r>
          </w:p>
        </w:tc>
      </w:tr>
      <w:tr w:rsidR="0051285D" w:rsidRPr="00330FE9" w:rsidTr="0051285D"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Правописные навыки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Синтаксис. Пунктуация. Основные принципы русской пунктуации.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Закрепление и обобщение знаний учащихся о синтаксических правилах и пунктуационных нормах, совершенствование аналитических умений и развитие речи школьников.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Пунктуационный анализ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Обобщённый алгоритм постановки знаков препинания с опорой на основные функции знаков препинания. 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Словосочетание как синтаксическая единица.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о словосочетании как синтаксической единице; формирование аналитических навыков разбора словосочетаний.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Синтаксический разбор словосочетаний.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(1 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Входной контроль (контрольное тестирование в форме ЕГЭ)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Проверить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>, полученные в прошлые годы обучения в школе.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Контрольное тестирование в форме ЕГЭ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4.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Предложение как единица синтаксиса.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 о предложении как синтаксической единице; формирование аналитических навыков разбора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Синтаксический и  пунктуационный разбор.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предложении.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5.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 xml:space="preserve">Диктант с дополнительным заданием.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Проверка пунктуационных и орфографических умений и навыков; проверка навыков лексического и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грамматического разбора.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Написание диктанта</w:t>
            </w:r>
          </w:p>
        </w:tc>
      </w:tr>
      <w:tr w:rsidR="0051285D" w:rsidRPr="00330FE9" w:rsidTr="0051285D">
        <w:trPr>
          <w:trHeight w:val="27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6.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Постановка тире в простом предложении.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Обобщить знания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по теме «Члены предложения», закрепить навыки постановки знаков препинания в простом предложении. Дать понятие о речевой недостаточности, уметь отличать от неполных </w:t>
            </w:r>
            <w:proofErr w:type="spellStart"/>
            <w:r w:rsidRPr="00330FE9">
              <w:rPr>
                <w:rFonts w:ascii="Times New Roman" w:hAnsi="Times New Roman"/>
                <w:sz w:val="28"/>
                <w:szCs w:val="28"/>
              </w:rPr>
              <w:t>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й.закрепить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навыки правописания.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Выявление структуры грамматической основы, выявление структуры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Правила постановки тире между подлежащим и сказуемым, тире в неполном предложении, соединительное тире, интонационное тире.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7.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Простое осложненное предложение. Предложение с однородными членами. Знаки препинания при однородных членах.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Повторение и систематизация знаний об однородных членах предложения. Формирование аналитических навыков синтаксического разбора предложения и пунктуационно правописных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анализ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8.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Пробное тестирование по материалам и в форме ЕГЭ</w:t>
            </w: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формирование коммуникативных навыков.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1-24 задания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9.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Обособленные члены предложения. Обособленные и необособленные определения.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об обособленных членах предложения. Формирование навыков постановки знаков препинания при обособлениях. Развитие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Определение главного и зависимого сло</w:t>
            </w:r>
            <w:r>
              <w:rPr>
                <w:rFonts w:ascii="Times New Roman" w:hAnsi="Times New Roman"/>
                <w:sz w:val="28"/>
                <w:szCs w:val="28"/>
              </w:rPr>
              <w:t>в при обособленных определениях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Обособление согласованных и несогласованных Определений.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10.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Обособленные приложения.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 о приложениях. Формирование навыков постановки знаков препинания при приложениях. Развитие речи учащихся.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простого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приложениях.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11.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Обособленные обстоятельства и дополнения.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 об обособленных обстоятельствах и дополнениях. Закрепление правописных навыков. Совершенствование умения аргументировано ставить знаки препинания при обособленных обстоятельствах и дополнениях.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простого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12.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 об уточняющих, пояснительных, присоединительных членах  предложения. Формирование навыков грамотного пунктуационного их оформления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простого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присоединительных членах предложения, уточняющих членах предложения, пояснительных членах предложения.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13.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сравнительном обороте.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Закрепление представлений школьников о сравнительном обороте. Формирование навыков грамотного пунктуационного оформления сравнительного оборота.совершенствование умений употреблять сравнения в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Условия выделения запятыми сравнительных оборотов.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сравнительном обороте.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14.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обращениях.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 о конструкциях, грамматически не связанных с предложением. Формирование навыка грамотно пунктуационно оформлять указанные конструкции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простого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обращениях.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15 - 16. (2ч.)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Вводные слова и вставные конструкции.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о вводных словах и вставных конструкциях. Формирование навыка грамотно пунктуационно оформлять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указанные конструкции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Различение вводных слов и омонимичных им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Знаки препинания при вводных словах и вставных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конструкциях.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17.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о междометиях. Формирование правописных навыков, умений грамотно и аргументировано расставлять знаки препинания. Совершенствование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простого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словах указанной группы.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18.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Сочинение по прочитанному тексту.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Проверка пунктуационных и орфографических умений и навыков; формирование коммуникативных навыков.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Написание сочинения.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19.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Сложные предложения. Знаки препинания в сложносочиненном предложении.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об особенностях сложного предложения. Закрепить навыки синтаксического разбора сложного предложения, умение определять структуру ССП и его частей, расставлять знаки препинания. Усвоить сферу употребления данных конструкций. Формирование речевой культуры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Синтаксический разбор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сложносочиненном предложении.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20.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Повторение и обобщение сведений о СПП. Закрепление грамотного пунктуационного оформления СПП. Формирование аналитических навыков синтаксического разбора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Синтаксический разбор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сложноподчиненном предложении с одним придаточным.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21.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Знаки препинания в сложноподчиненном предложении с несколькими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придаточными.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классификацию СПП с несколькими придаточными, привести в систему знания по теме. Формирование грамотного пунктуационного оформления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указанных конструкций.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Анализ структуры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Знаки препинания в сложноподчиненном предложении с несколькими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придаточными.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22.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бессоюзном сложном предложении.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Повторение и обобщение сведений о БСП. Закрепление грамотного пунктуационного оформления БСП. Формирование аналитических навыков синтаксического разбора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бессоюзном сложном предложении.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23 - 24. (2ч.)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Сложные предложения с разными видами связи.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Повторение и обобщение сведений о сложных предложениях с разными видами связи. Формирование навыков аргументированной постановки знаков препинания в указанных синтаксических конструкциях.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разными видами союзной и бессоюзной связи.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25.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Способы передачи чужой речи.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сведений о способах передачи чужой речи. Формирование грамотного оформления чужой речи на письме. Совершенствование культуры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Прямая речь, диалог, единицы прямой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припередачи чужой речи.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26.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цитатах.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сведений о цитатах и правилах пунктуационного оформления цитат. Развитие связной монологической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Знаки препинания при цитатах.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27.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Сочетание знаков препинания.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Повторить и обобщить сведения о правилах постановки знаков препинания при сочетании последних. Формирование навыков аргументированной постановки знаков препинания.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структуры простого и сложного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Сочетание знаков препинания.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28.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Авторская пунктуация.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Расширить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щихся об особенностях реализации правил в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индивидуально-авторском тексте. Продолжить работу над совершенствованием навыков аналитических грамматических разборов. Развитие навыков создания монологического высказывания на лингвистическую тему.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Анализ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Постановка авторских знаков </w:t>
            </w:r>
            <w:r w:rsidRPr="00330FE9">
              <w:rPr>
                <w:rFonts w:ascii="Times New Roman" w:hAnsi="Times New Roman"/>
                <w:sz w:val="28"/>
                <w:szCs w:val="28"/>
              </w:rPr>
              <w:lastRenderedPageBreak/>
              <w:t>препинания.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29.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Культура речи. Язык и речь. Нормы речи.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Работа по формированию языковой и лингвистической компетенции. Развитие теоретического мышления. Развитие навыков создания монологического высказывания на лингвистическую тему. Воспитание уважительного и бережного отношения к языку, а также требовательного отношения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 xml:space="preserve"> к собственной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30 - 31. (2ч.)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Культура речи. </w:t>
            </w: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Стилистика.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Работа по формированию языковой и лингвистической компетенции. Совершенствование навыков связной речи.воспитание любви и уважения к русскому языку.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32. (1ч.)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sz w:val="28"/>
                <w:szCs w:val="28"/>
              </w:rPr>
              <w:t>Сочинение по прочитанному тексту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Проверка пунктуационных и орфографических умений и навыков; формирование коммуникативных навыков.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Написание сочинения.</w:t>
            </w:r>
          </w:p>
        </w:tc>
      </w:tr>
      <w:tr w:rsidR="0051285D" w:rsidRPr="00330FE9" w:rsidTr="0051285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33 – 34. (2ч.)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sz w:val="28"/>
                <w:szCs w:val="28"/>
              </w:rPr>
              <w:t xml:space="preserve">Повторить и обобщить знания, полученные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0FE9">
              <w:rPr>
                <w:rFonts w:ascii="Times New Roman" w:hAnsi="Times New Roman"/>
                <w:sz w:val="28"/>
                <w:szCs w:val="28"/>
              </w:rPr>
              <w:t>щимися</w:t>
            </w:r>
            <w:proofErr w:type="gramEnd"/>
            <w:r w:rsidRPr="00330FE9">
              <w:rPr>
                <w:rFonts w:ascii="Times New Roman" w:hAnsi="Times New Roman"/>
                <w:sz w:val="28"/>
                <w:szCs w:val="28"/>
              </w:rPr>
              <w:t xml:space="preserve"> в ходе освоения основных правил правописания и знакомства с теоретическим материалом.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85D" w:rsidRPr="00330FE9" w:rsidRDefault="0051285D" w:rsidP="00330F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E9">
              <w:rPr>
                <w:rFonts w:ascii="Times New Roman" w:hAnsi="Times New Roman"/>
                <w:b/>
                <w:i/>
                <w:sz w:val="28"/>
                <w:szCs w:val="28"/>
              </w:rPr>
              <w:t>Готовимся к ЕГЭ.</w:t>
            </w:r>
          </w:p>
        </w:tc>
      </w:tr>
    </w:tbl>
    <w:p w:rsidR="00330FE9" w:rsidRPr="0051285D" w:rsidRDefault="00330FE9" w:rsidP="00AE3F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  <w:sectPr w:rsidR="00330FE9" w:rsidRPr="0051285D" w:rsidSect="009631A6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AE3F22" w:rsidRPr="0051285D" w:rsidRDefault="00AE3F22" w:rsidP="005128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sectPr w:rsidR="00AE3F22" w:rsidRPr="0051285D" w:rsidSect="00EB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8A"/>
    <w:multiLevelType w:val="multilevel"/>
    <w:tmpl w:val="4B86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60E83"/>
    <w:multiLevelType w:val="multilevel"/>
    <w:tmpl w:val="F6E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A5311"/>
    <w:multiLevelType w:val="hybridMultilevel"/>
    <w:tmpl w:val="C688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30E"/>
    <w:multiLevelType w:val="multilevel"/>
    <w:tmpl w:val="762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C08AC"/>
    <w:multiLevelType w:val="hybridMultilevel"/>
    <w:tmpl w:val="B42C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70121"/>
    <w:multiLevelType w:val="multilevel"/>
    <w:tmpl w:val="E73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321FB"/>
    <w:multiLevelType w:val="multilevel"/>
    <w:tmpl w:val="C0B8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F453E"/>
    <w:multiLevelType w:val="multilevel"/>
    <w:tmpl w:val="47E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E036E"/>
    <w:multiLevelType w:val="hybridMultilevel"/>
    <w:tmpl w:val="A0623680"/>
    <w:lvl w:ilvl="0" w:tplc="C91CD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D3FD0"/>
    <w:multiLevelType w:val="multilevel"/>
    <w:tmpl w:val="965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54B68"/>
    <w:multiLevelType w:val="multilevel"/>
    <w:tmpl w:val="64C0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83B6C"/>
    <w:multiLevelType w:val="hybridMultilevel"/>
    <w:tmpl w:val="3A2AB088"/>
    <w:lvl w:ilvl="0" w:tplc="BD564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F22"/>
    <w:rsid w:val="00092C4F"/>
    <w:rsid w:val="000D403E"/>
    <w:rsid w:val="001176BE"/>
    <w:rsid w:val="00261479"/>
    <w:rsid w:val="002B4CF4"/>
    <w:rsid w:val="002E0432"/>
    <w:rsid w:val="00330FE9"/>
    <w:rsid w:val="004947A3"/>
    <w:rsid w:val="005024F9"/>
    <w:rsid w:val="005117B7"/>
    <w:rsid w:val="0051285D"/>
    <w:rsid w:val="005376BD"/>
    <w:rsid w:val="00560972"/>
    <w:rsid w:val="005D35B9"/>
    <w:rsid w:val="006027BC"/>
    <w:rsid w:val="00612B3C"/>
    <w:rsid w:val="007072A2"/>
    <w:rsid w:val="007E3002"/>
    <w:rsid w:val="0086659E"/>
    <w:rsid w:val="008F3B12"/>
    <w:rsid w:val="0094202A"/>
    <w:rsid w:val="009631A6"/>
    <w:rsid w:val="00972A1E"/>
    <w:rsid w:val="009D401F"/>
    <w:rsid w:val="00A502FF"/>
    <w:rsid w:val="00AC42E9"/>
    <w:rsid w:val="00AE3F22"/>
    <w:rsid w:val="00AF488F"/>
    <w:rsid w:val="00B475AA"/>
    <w:rsid w:val="00B63B20"/>
    <w:rsid w:val="00BA5943"/>
    <w:rsid w:val="00C72ED5"/>
    <w:rsid w:val="00CA67EF"/>
    <w:rsid w:val="00D80290"/>
    <w:rsid w:val="00DD5E54"/>
    <w:rsid w:val="00DF4BE2"/>
    <w:rsid w:val="00E37457"/>
    <w:rsid w:val="00EB400C"/>
    <w:rsid w:val="00EE5FFB"/>
    <w:rsid w:val="00F21552"/>
    <w:rsid w:val="00F31F7B"/>
    <w:rsid w:val="00F7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0C"/>
  </w:style>
  <w:style w:type="paragraph" w:styleId="3">
    <w:name w:val="heading 3"/>
    <w:basedOn w:val="a"/>
    <w:link w:val="30"/>
    <w:uiPriority w:val="9"/>
    <w:qFormat/>
    <w:rsid w:val="00AE3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F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F22"/>
  </w:style>
  <w:style w:type="character" w:styleId="a4">
    <w:name w:val="Hyperlink"/>
    <w:basedOn w:val="a0"/>
    <w:uiPriority w:val="99"/>
    <w:semiHidden/>
    <w:unhideWhenUsed/>
    <w:rsid w:val="00AE3F2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D5E54"/>
    <w:pPr>
      <w:ind w:left="720"/>
      <w:contextualSpacing/>
    </w:pPr>
  </w:style>
  <w:style w:type="character" w:styleId="a6">
    <w:name w:val="Strong"/>
    <w:basedOn w:val="a0"/>
    <w:uiPriority w:val="22"/>
    <w:qFormat/>
    <w:rsid w:val="00F31F7B"/>
    <w:rPr>
      <w:b/>
      <w:bCs/>
    </w:rPr>
  </w:style>
  <w:style w:type="character" w:customStyle="1" w:styleId="butback">
    <w:name w:val="butback"/>
    <w:basedOn w:val="a0"/>
    <w:rsid w:val="00CA67EF"/>
  </w:style>
  <w:style w:type="character" w:customStyle="1" w:styleId="submenu-table">
    <w:name w:val="submenu-table"/>
    <w:basedOn w:val="a0"/>
    <w:rsid w:val="00CA67EF"/>
  </w:style>
  <w:style w:type="table" w:styleId="a7">
    <w:name w:val="Table Grid"/>
    <w:basedOn w:val="a1"/>
    <w:uiPriority w:val="59"/>
    <w:rsid w:val="0056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C4A-4F74-412D-866F-6F565EC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2016-09-18T08:33:00Z</dcterms:created>
  <dcterms:modified xsi:type="dcterms:W3CDTF">2023-09-16T08:29:00Z</dcterms:modified>
</cp:coreProperties>
</file>